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153CEE" w:rsidRDefault="00153CEE" w:rsidP="00153CEE">
      <w:pPr>
        <w:pStyle w:val="NormalWeb"/>
        <w:jc w:val="center"/>
        <w:rPr>
          <w:sz w:val="22"/>
          <w:szCs w:val="22"/>
          <w:vertAlign w:val="superscript"/>
        </w:rPr>
      </w:pPr>
      <w:r w:rsidRPr="00153CEE">
        <w:rPr>
          <w:b/>
          <w:bCs/>
          <w:sz w:val="22"/>
          <w:szCs w:val="22"/>
          <w:u w:val="single"/>
          <w:vertAlign w:val="superscript"/>
        </w:rPr>
        <w:t>LES ACTEURS RESPONSABLES ET ENGAGÉS</w:t>
      </w:r>
      <w:r w:rsidRPr="00153CEE">
        <w:rPr>
          <w:b/>
          <w:bCs/>
          <w:sz w:val="22"/>
          <w:szCs w:val="22"/>
          <w:vertAlign w:val="superscript"/>
        </w:rPr>
        <w:t>.</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LE MOUVEMENT CITOYEN DÉNOMMÉ A.R.E.  ACTEURS RESPONSABLES ET ENGAGES EST UNE ASSOCIATION NATIONALE DE PERSONNES SANS DISCRIMINATION  RACIALE, ET / OU SOCIALE, ET / OU RELIGIEUSE. MAIS LE MOUVEMENT A.R.E. EST UN REGROUPEMENT DE PERSONNES AUX IDÉAUX JUSTES ET QUI ŒUVRENT A ACCÉDER AU POUVOIR  PAR LES VOIES LÉGITIMES DU VOTE DU PEUPLE: CECI POUR DÉLIVRER LES POPULATIONS SÉNÉGALAISES DES VOLS DE LEURS RESSOURCES PAR LES PARTIS POLITIQUES ET LEURS DIRIGEANTS QUI  DEPUIS LES INDÉPENDANCES SE PARTAGENT LES BIENS PUBLICS QUI AURAIENT DUS SERVIR A DÉVELOPPER LEUR PAYS.</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xml:space="preserve">LE MOUVEMENT A.R.E.  DÉFINIT LE RÔLE DU CITOYEN PATRIOTE AFIN QU’IL COMPRENNE DES L’ÉCOLE, A TRAVERS LES COURS D'INSTRUCTIONS CIVIQUES QU’IL A LE DROIT ET LE DEVOIR DE  S’APPROPRIER LA GESTION ET LE CONTRÔLE  DE LA GESTION DES AFFAIRES DE SON PAYS (AINSI QUE DE L'AFRIQUE CF "STRATÉGIES DE DÉVELOPPEMENT PAR ET POUR L'AFRIQUE", ET DU MONDE CF «CONVENTION POUR LA PAIX ET LA SÉCURITÉ DU MONDE"), DANS LE BUT D'AUGMENTER LE NIVEAU DE VIE DES SÉNÉGALAIS, DE VEILLER SUR LEUR SÉCURITÉ AMÉLIORÉE  ET D'INSTALLER UN MEILLEUR SYSTÈME ÉDUCATIF ET UN MEILLEUR SYSTÈME DE SANTÉ . </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C’EST APRÈS AVOIR FAIT L’AMER CONSTAT QUE LES PARTIS POLITIQUES ET LEURS DIRIGEANTS APPAUVRISSENT LES POPULATIONS PAR LA CORRUPTION ET PAR LE PARTAGE DES BIENS PUBLICS ENTRE EUX, QUE LE MOUVEMENT A.R.E. A DÉCIDÉ DE DÉLIVRER LE PEUPLE DES POLITICIENS QUI L'APPAUVRISSENT ; EN EFFET LE MOUVEMENT A.R.E. PRÉVOIT DANS SON PROGRAMME D’ORGANISER UN REFERENDUM POUR LA SUPPRESSION DE LA DÉMOCRATIE DES PARTIS POLITIQUES ET SON REMPLACEMENT PAR LA DÉMOCRATIE CITOYENNE QUI ÉLIT NON PAS UN CANDIDAT MEMBRE D’UN PARTI POLITIQUE, MAIS UN CITOYEN COMPÉTENT QUI PRÉSENTE SON PROGRAMME ET QUI EST ÉLU SUR LA BASE DE LA PERTINENCE DE SON PROGRAMME AINSI QUE DES RÉSULTATS POSITIFS CONTENUS SUR L’ENQUÊTE SUR SA MORALITÉ. CE NOUVEAU SYSTÈME DÉMOCRATIQUE EST APPELÉ D.C.P.I (DÉMOCRATIE COMPÉTITIVE DE LA PERFORMANCE INDIVIDUELLE)</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u w:val="single"/>
          <w:vertAlign w:val="superscript"/>
          <w:lang w:eastAsia="fr-FR"/>
        </w:rPr>
        <w:t> NB</w:t>
      </w:r>
      <w:r w:rsidRPr="00153CEE">
        <w:rPr>
          <w:rFonts w:ascii="Times New Roman" w:eastAsia="Times New Roman" w:hAnsi="Times New Roman" w:cs="Times New Roman"/>
          <w:b/>
          <w:bCs/>
          <w:vertAlign w:val="superscript"/>
          <w:lang w:eastAsia="fr-FR"/>
        </w:rPr>
        <w:t> : EN WOLOF LE MOT  « A.R.E. »  SIGNIFIE PROTÉGER, ET LE CITOYEN PREND LA RESPONSABILITÉ DE PROTÉGER LES RESSOURCES DE SON PAYS DES POLITICIENS PRÉDATEURS QUI DEPUIS LES INDÉPENDANCE DES PAYS AFRICAINS PILLENT LES RESSOURCES DE LEURS PAYS AU DÉTRIMENT DES POPULATIONS.</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IL S’AGIT POUR LE MOUVEMENT A.R.E. DE SUPPRIMER LES PARTIS POLITIQUES QUI  ALLAIENT AUX ÉLECTIONS ET QUI UNE FOIS AU POUVOIR SE PARTAGENT LES RESSOURCES DE L’ÉTAT DESTINÉES A RÉTRIBUER LES FONCTIONNAIRES, A INVESTIR SURTOUT DANS LA SANTÉ ET L’ÉDUCATION, LE DÉVELOPPEMENT  AFIN D’AUGMENTER LE NIVEAU DE VIE DES SÉNÉGALAIS;  LE MOUVEMENT A.R.E.  SUPPRIME  LES PARTIS POLITIQUES QUI  ALLAIENT AUX ÉLECTIONS ET QUI UNE FOIS AU POUVOIR SE PARTAGENT LES FONDS POLITIQUES ET / OU CAISSE NOIRE, ET DE PROPOSER AU PEUPLE SÉNÉGALAIS D’ADOPTER PAR REFERENDUM  LA SUPPRESSION DÉFINITIVE DES PARTIS POLITIQUES POUR  LES REMPLACE PAR LA DÉMOCRATIE CITOYENNE OU LES CANDIDATS COMPÉTISSENT SUR LA BASE DE LA COMPÉTENCE INDIVIDUELLE.</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xml:space="preserve">→ </w:t>
      </w:r>
      <w:r w:rsidRPr="00153CEE">
        <w:rPr>
          <w:rFonts w:ascii="Times New Roman" w:eastAsia="Times New Roman" w:hAnsi="Times New Roman" w:cs="Times New Roman"/>
          <w:b/>
          <w:bCs/>
          <w:u w:val="single"/>
          <w:vertAlign w:val="superscript"/>
          <w:lang w:eastAsia="fr-FR"/>
        </w:rPr>
        <w:t>AU NIVEAU NATIONAL</w:t>
      </w:r>
      <w:r w:rsidRPr="00153CEE">
        <w:rPr>
          <w:rFonts w:ascii="Times New Roman" w:eastAsia="Times New Roman" w:hAnsi="Times New Roman" w:cs="Times New Roman"/>
          <w:b/>
          <w:bCs/>
          <w:vertAlign w:val="superscript"/>
          <w:lang w:eastAsia="fr-FR"/>
        </w:rPr>
        <w:t>, LE MOUVEMENT A.R.E. INTRODUIT DES REFORMES POUR DÉMANTELER LA DÉMOCRATIE PILOTÉE PAR LES PARTIS POLITIQUES QUI PILLENT LES DENIERS PUBLICS AFIN D'ENGAGER CES FONDS POUR LA CROISSANCE DU SÉNÉGAL, ET COMMENCE PAR SUBVENTIONNER LES DENRÉES DE PREMIÈRES NÉCESSITES POUR SOULAGER LES POPULATIONS HARCELÉES PAR LA FAIM PARCE QUE DÉPOUILLÉES PAR LES POLITICIENS.</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1. LE MOUVEMENT A.R.E. REMET LE SÉNÉGAL SUR LES RAILS PAR L'AUGMENTATION DES SALAIRES DES DEUX SECTEURS PRIORITAIRES QUE SONT L'ENSEIGNEMENT ET LA SANTÉ QUI SUBIRONT DES REFORMES QUALITATIVES.</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2. LE MOUVEMENT A.R.E. S'ENGAGENT DANS LES CHANTIERS DE L'INDUSTRIE ET DE L'AGRICULTURE EN VUE DE PRODUCTIONS CONCURRENTIELLES SUR LES MARCHES AFRICAINS ET MONDIAUX.</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3. LE MOUVEMENT A.R.E. RESTITUE AU SÉNÉGAL SES ACQUIS ENVIRONNEMENTAUX ET DÉMANTÈLE TOUT CE QUI MENACE L’ENVIRONNEMENT SAIN DES POPULATIONS.</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xml:space="preserve">                → </w:t>
      </w:r>
      <w:r w:rsidRPr="00153CEE">
        <w:rPr>
          <w:rFonts w:ascii="Times New Roman" w:eastAsia="Times New Roman" w:hAnsi="Times New Roman" w:cs="Times New Roman"/>
          <w:b/>
          <w:bCs/>
          <w:u w:val="single"/>
          <w:vertAlign w:val="superscript"/>
          <w:lang w:eastAsia="fr-FR"/>
        </w:rPr>
        <w:t>AU NIVEAU AFRICAIN</w:t>
      </w:r>
      <w:r w:rsidRPr="00153CEE">
        <w:rPr>
          <w:rFonts w:ascii="Times New Roman" w:eastAsia="Times New Roman" w:hAnsi="Times New Roman" w:cs="Times New Roman"/>
          <w:b/>
          <w:bCs/>
          <w:vertAlign w:val="superscript"/>
          <w:lang w:eastAsia="fr-FR"/>
        </w:rPr>
        <w:t>, LE MOUVEMENT A.R.E. PRÉVOIT DE PRÉSENTER A L’UNION AFRICAINE POUR EXÉCUTION LE DOCUMENT DÉNOMMÉ STRATÉGIES DE DÉVELOPPEMENT PAR ET POUR L’AFRIQUE (S.D.A.) QUI CONTIENT TROIS STRATÉGIES CHRONOLOGIQUEMENT LIÉES ET QUI VISENT :</w:t>
      </w:r>
    </w:p>
    <w:p w:rsidR="00153CEE" w:rsidRPr="00153CEE" w:rsidRDefault="00153CEE" w:rsidP="00153CEE">
      <w:pPr>
        <w:numPr>
          <w:ilvl w:val="0"/>
          <w:numId w:val="3"/>
        </w:num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A ORGANISER LE COMMERCE INTRA ET HORS AFRIQUE ;</w:t>
      </w:r>
    </w:p>
    <w:p w:rsidR="00153CEE" w:rsidRPr="00153CEE" w:rsidRDefault="00153CEE" w:rsidP="00153CEE">
      <w:pPr>
        <w:numPr>
          <w:ilvl w:val="0"/>
          <w:numId w:val="3"/>
        </w:num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A INVESTIR DANS TOUS LES PAYS D’AFRIQUE, LES BÉNÉFICES RÉALISÉS SUR LES VENTES.</w:t>
      </w:r>
    </w:p>
    <w:p w:rsidR="00153CEE" w:rsidRPr="00153CEE" w:rsidRDefault="00153CEE" w:rsidP="00153CEE">
      <w:pPr>
        <w:numPr>
          <w:ilvl w:val="0"/>
          <w:numId w:val="3"/>
        </w:num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A METTRE EN PLACE UNE BANQUE CENTRALE AFRICAINE QUI PERMETTRA D’ALLER A LA MONNAIE UNIQUE SUR TOUT LE CONTINENT AFRICAIN.</w:t>
      </w:r>
    </w:p>
    <w:p w:rsidR="00153CEE" w:rsidRPr="00153CEE" w:rsidRDefault="00153CEE" w:rsidP="00153CEE">
      <w:pPr>
        <w:spacing w:before="100" w:beforeAutospacing="1" w:after="100" w:afterAutospacing="1" w:line="240" w:lineRule="auto"/>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vertAlign w:val="superscript"/>
          <w:lang w:eastAsia="fr-FR"/>
        </w:rPr>
        <w:t xml:space="preserve">→  </w:t>
      </w:r>
      <w:r w:rsidRPr="00153CEE">
        <w:rPr>
          <w:rFonts w:ascii="Times New Roman" w:eastAsia="Times New Roman" w:hAnsi="Times New Roman" w:cs="Times New Roman"/>
          <w:b/>
          <w:bCs/>
          <w:u w:val="single"/>
          <w:vertAlign w:val="superscript"/>
          <w:lang w:eastAsia="fr-FR"/>
        </w:rPr>
        <w:t>AU NIVEAU INTERNATIONAL</w:t>
      </w:r>
      <w:r w:rsidRPr="00153CEE">
        <w:rPr>
          <w:rFonts w:ascii="Times New Roman" w:eastAsia="Times New Roman" w:hAnsi="Times New Roman" w:cs="Times New Roman"/>
          <w:b/>
          <w:bCs/>
          <w:vertAlign w:val="superscript"/>
          <w:lang w:eastAsia="fr-FR"/>
        </w:rPr>
        <w:t>, LE MOUVEMENT A.R.E. PRÉVOIT DE PRÉSENTER A L’O.N.U.  POUR EXÉCUTION LE DOCUMENT DÉNOMMÉ « CONVENTION POUR LA PAIX ET LA SÉCURITÉ DU MONDE », POUR MIEUX ASSURER LA SÉCURITÉ DES PEUPLES DU MONDE FRAGILISÉS PAR LE SYSTÈME DU CONSEIL DE SÉCURITÉ DE L'ONU CF MASSACRES EN SYRIE AVEC BLOCAGE DE L'ONU PAR LA RUSSIE QUI EST MEMBRE PERMANENT DU CONSEIL DE SÉCURITÉ DE L'ONU.  LA « CONVENTION POUR LA PAIX ET LA SÉCURITÉ DU MONDE » QUI DOIT ÊTRE APPLIQUÉE PAR LE GOUVERNEMENT MONDIAL, PERMET DE PRENDRE ET D'APPLIQUER RAPIDEMENT ET DE MANIÈRE DÉMOCRATIQUE C.A.D. SANS BLOCAGE ET EN CONFORMITÉ AVEC LE DROIT, LES DÉCISIONS DANS LA GESTION DES AFFAIRES DU MONDE; ET CECI SELON LE CRITÈRE JUSTE ET LÉGITIME DE « UN PAYS SOUVERAIN, UNE VOIX ».</w:t>
      </w:r>
    </w:p>
    <w:p w:rsidR="00153CEE" w:rsidRPr="00153CEE" w:rsidRDefault="00153CEE" w:rsidP="00153CEE">
      <w:pPr>
        <w:spacing w:before="100" w:beforeAutospacing="1" w:after="100" w:afterAutospacing="1" w:line="240" w:lineRule="auto"/>
        <w:jc w:val="center"/>
        <w:rPr>
          <w:rFonts w:ascii="Times New Roman" w:eastAsia="Times New Roman" w:hAnsi="Times New Roman" w:cs="Times New Roman"/>
          <w:vertAlign w:val="superscript"/>
          <w:lang w:eastAsia="fr-FR"/>
        </w:rPr>
      </w:pPr>
      <w:r w:rsidRPr="00153CEE">
        <w:rPr>
          <w:rFonts w:ascii="Times New Roman" w:eastAsia="Times New Roman" w:hAnsi="Times New Roman" w:cs="Times New Roman"/>
          <w:b/>
          <w:bCs/>
          <w:u w:val="single"/>
          <w:vertAlign w:val="superscript"/>
          <w:lang w:eastAsia="fr-FR"/>
        </w:rPr>
        <w:t>MADAME NDEYE KHADY BA, LA PRÉSIDENTE DU MOUVEMENT A.R.E.</w:t>
      </w:r>
    </w:p>
    <w:p w:rsidR="00CB6827" w:rsidRPr="00B15AF4" w:rsidRDefault="009514DF" w:rsidP="00B15AF4">
      <w:pPr>
        <w:tabs>
          <w:tab w:val="left" w:pos="3795"/>
        </w:tabs>
        <w:rPr>
          <w:sz w:val="18"/>
          <w:szCs w:val="18"/>
        </w:rPr>
      </w:pPr>
    </w:p>
    <w:sectPr w:rsidR="00CB6827" w:rsidRPr="00B15AF4" w:rsidSect="00153CEE">
      <w:pgSz w:w="11906" w:h="16838"/>
      <w:pgMar w:top="340" w:right="567"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DF" w:rsidRDefault="009514DF" w:rsidP="00343ADB">
      <w:pPr>
        <w:spacing w:after="0" w:line="240" w:lineRule="auto"/>
      </w:pPr>
      <w:r>
        <w:separator/>
      </w:r>
    </w:p>
  </w:endnote>
  <w:endnote w:type="continuationSeparator" w:id="1">
    <w:p w:rsidR="009514DF" w:rsidRDefault="009514DF" w:rsidP="0034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DF" w:rsidRDefault="009514DF" w:rsidP="00343ADB">
      <w:pPr>
        <w:spacing w:after="0" w:line="240" w:lineRule="auto"/>
      </w:pPr>
      <w:r>
        <w:separator/>
      </w:r>
    </w:p>
  </w:footnote>
  <w:footnote w:type="continuationSeparator" w:id="1">
    <w:p w:rsidR="009514DF" w:rsidRDefault="009514DF" w:rsidP="00343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3FB"/>
    <w:multiLevelType w:val="multilevel"/>
    <w:tmpl w:val="A410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B2865"/>
    <w:multiLevelType w:val="multilevel"/>
    <w:tmpl w:val="1B08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75503"/>
    <w:multiLevelType w:val="multilevel"/>
    <w:tmpl w:val="3A2C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5AF4"/>
    <w:rsid w:val="00153CEE"/>
    <w:rsid w:val="001C47AD"/>
    <w:rsid w:val="002D08F5"/>
    <w:rsid w:val="00343ADB"/>
    <w:rsid w:val="00583D15"/>
    <w:rsid w:val="00607CEA"/>
    <w:rsid w:val="008A01E0"/>
    <w:rsid w:val="009514DF"/>
    <w:rsid w:val="00A7549B"/>
    <w:rsid w:val="00B15AF4"/>
    <w:rsid w:val="00FB17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5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43A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3ADB"/>
  </w:style>
  <w:style w:type="paragraph" w:styleId="Pieddepage">
    <w:name w:val="footer"/>
    <w:basedOn w:val="Normal"/>
    <w:link w:val="PieddepageCar"/>
    <w:uiPriority w:val="99"/>
    <w:semiHidden/>
    <w:unhideWhenUsed/>
    <w:rsid w:val="00343A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3ADB"/>
  </w:style>
</w:styles>
</file>

<file path=word/webSettings.xml><?xml version="1.0" encoding="utf-8"?>
<w:webSettings xmlns:r="http://schemas.openxmlformats.org/officeDocument/2006/relationships" xmlns:w="http://schemas.openxmlformats.org/wordprocessingml/2006/main">
  <w:divs>
    <w:div w:id="150878859">
      <w:bodyDiv w:val="1"/>
      <w:marLeft w:val="0"/>
      <w:marRight w:val="0"/>
      <w:marTop w:val="0"/>
      <w:marBottom w:val="0"/>
      <w:divBdr>
        <w:top w:val="none" w:sz="0" w:space="0" w:color="auto"/>
        <w:left w:val="none" w:sz="0" w:space="0" w:color="auto"/>
        <w:bottom w:val="none" w:sz="0" w:space="0" w:color="auto"/>
        <w:right w:val="none" w:sz="0" w:space="0" w:color="auto"/>
      </w:divBdr>
    </w:div>
    <w:div w:id="238292061">
      <w:bodyDiv w:val="1"/>
      <w:marLeft w:val="0"/>
      <w:marRight w:val="0"/>
      <w:marTop w:val="0"/>
      <w:marBottom w:val="0"/>
      <w:divBdr>
        <w:top w:val="none" w:sz="0" w:space="0" w:color="auto"/>
        <w:left w:val="none" w:sz="0" w:space="0" w:color="auto"/>
        <w:bottom w:val="none" w:sz="0" w:space="0" w:color="auto"/>
        <w:right w:val="none" w:sz="0" w:space="0" w:color="auto"/>
      </w:divBdr>
    </w:div>
    <w:div w:id="10354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BF2D-B54D-4046-B6AD-A041D903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9642202</TotalTime>
  <Pages>1</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KoolStuff &amp; GhostFacE</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KoolStuff</dc:creator>
  <cp:keywords/>
  <dc:description/>
  <cp:lastModifiedBy>KoolStuff</cp:lastModifiedBy>
  <cp:revision>4</cp:revision>
  <dcterms:created xsi:type="dcterms:W3CDTF">2000-01-01T11:53:00Z</dcterms:created>
  <dcterms:modified xsi:type="dcterms:W3CDTF">2018-05-02T11:16:00Z</dcterms:modified>
</cp:coreProperties>
</file>